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360" w:rsidRPr="00B972A1" w:rsidRDefault="00697360" w:rsidP="00697360">
      <w:pPr>
        <w:jc w:val="center"/>
        <w:rPr>
          <w:rFonts w:eastAsia="Calibri"/>
        </w:rPr>
      </w:pPr>
      <w:bookmarkStart w:id="0" w:name="_GoBack"/>
      <w:r w:rsidRPr="00B972A1">
        <w:rPr>
          <w:rFonts w:eastAsia="Calibri"/>
        </w:rPr>
        <w:t>Муниципальное бюджетное общеобразовательное учреждение</w:t>
      </w:r>
    </w:p>
    <w:p w:rsidR="00697360" w:rsidRPr="00B972A1" w:rsidRDefault="00697360" w:rsidP="00697360">
      <w:pPr>
        <w:jc w:val="center"/>
        <w:rPr>
          <w:rFonts w:eastAsia="Calibri"/>
        </w:rPr>
      </w:pPr>
      <w:r w:rsidRPr="00B972A1">
        <w:rPr>
          <w:rFonts w:eastAsia="Calibri"/>
        </w:rPr>
        <w:t>«</w:t>
      </w:r>
      <w:proofErr w:type="spellStart"/>
      <w:r w:rsidRPr="00B972A1">
        <w:rPr>
          <w:rFonts w:eastAsia="Calibri"/>
        </w:rPr>
        <w:t>Маметьевская</w:t>
      </w:r>
      <w:proofErr w:type="spellEnd"/>
      <w:r w:rsidRPr="00B972A1">
        <w:rPr>
          <w:rFonts w:eastAsia="Calibri"/>
        </w:rPr>
        <w:t xml:space="preserve"> </w:t>
      </w:r>
      <w:proofErr w:type="gramStart"/>
      <w:r w:rsidRPr="00B972A1">
        <w:rPr>
          <w:rFonts w:eastAsia="Calibri"/>
        </w:rPr>
        <w:t>основная  общеобразовательная</w:t>
      </w:r>
      <w:proofErr w:type="gramEnd"/>
      <w:r w:rsidRPr="00B972A1">
        <w:rPr>
          <w:rFonts w:eastAsia="Calibri"/>
        </w:rPr>
        <w:t xml:space="preserve"> школа»</w:t>
      </w:r>
    </w:p>
    <w:p w:rsidR="00697360" w:rsidRPr="00B972A1" w:rsidRDefault="00697360" w:rsidP="00697360">
      <w:pPr>
        <w:jc w:val="center"/>
        <w:rPr>
          <w:rFonts w:eastAsia="Calibri"/>
        </w:rPr>
      </w:pPr>
      <w:proofErr w:type="spellStart"/>
      <w:r w:rsidRPr="00B972A1">
        <w:rPr>
          <w:rFonts w:eastAsia="Calibri"/>
        </w:rPr>
        <w:t>Альметьевского</w:t>
      </w:r>
      <w:proofErr w:type="spellEnd"/>
      <w:r w:rsidRPr="00B972A1">
        <w:rPr>
          <w:rFonts w:eastAsia="Calibri"/>
        </w:rPr>
        <w:t xml:space="preserve"> муниципального района Республики Татарстан</w:t>
      </w:r>
    </w:p>
    <w:p w:rsidR="00697360" w:rsidRPr="00B972A1" w:rsidRDefault="00697360" w:rsidP="00697360">
      <w:pPr>
        <w:jc w:val="center"/>
        <w:rPr>
          <w:rFonts w:eastAsia="Calibri"/>
        </w:rPr>
      </w:pPr>
    </w:p>
    <w:tbl>
      <w:tblPr>
        <w:tblpPr w:leftFromText="180" w:rightFromText="180" w:vertAnchor="text" w:horzAnchor="margin" w:tblpXSpec="center" w:tblpY="6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526"/>
        <w:gridCol w:w="3754"/>
      </w:tblGrid>
      <w:tr w:rsidR="00697360" w:rsidRPr="00B972A1" w:rsidTr="00697360">
        <w:trPr>
          <w:trHeight w:val="2262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«Рассмотрено»:</w:t>
            </w:r>
          </w:p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 xml:space="preserve">Руководитель ШМО учителей гуманитарного цикла _____ </w:t>
            </w:r>
            <w:proofErr w:type="spellStart"/>
            <w:r w:rsidRPr="00B972A1">
              <w:rPr>
                <w:rFonts w:eastAsia="Calibri"/>
              </w:rPr>
              <w:t>Л.Н.Ситдикова</w:t>
            </w:r>
            <w:proofErr w:type="spellEnd"/>
          </w:p>
          <w:p w:rsidR="00697360" w:rsidRPr="00B972A1" w:rsidRDefault="00697360" w:rsidP="008F3339">
            <w:pPr>
              <w:rPr>
                <w:rFonts w:eastAsia="Calibri"/>
              </w:rPr>
            </w:pPr>
          </w:p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Протокол №____</w:t>
            </w:r>
          </w:p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от «____»   _______ 202</w:t>
            </w:r>
            <w:r w:rsidRPr="00B972A1">
              <w:rPr>
                <w:rFonts w:eastAsia="Calibri"/>
              </w:rPr>
              <w:t>2</w:t>
            </w:r>
            <w:r w:rsidRPr="00B972A1">
              <w:rPr>
                <w:rFonts w:eastAsia="Calibri"/>
              </w:rPr>
              <w:t xml:space="preserve"> г.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«Согласовано»:</w:t>
            </w:r>
          </w:p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 xml:space="preserve">Заместитель директора </w:t>
            </w:r>
            <w:proofErr w:type="gramStart"/>
            <w:r w:rsidRPr="00B972A1">
              <w:rPr>
                <w:rFonts w:eastAsia="Calibri"/>
              </w:rPr>
              <w:t>школы  по</w:t>
            </w:r>
            <w:proofErr w:type="gramEnd"/>
            <w:r w:rsidRPr="00B972A1">
              <w:rPr>
                <w:rFonts w:eastAsia="Calibri"/>
              </w:rPr>
              <w:t xml:space="preserve"> УВР</w:t>
            </w:r>
          </w:p>
          <w:p w:rsidR="00697360" w:rsidRPr="00B972A1" w:rsidRDefault="00697360" w:rsidP="008F3339">
            <w:pPr>
              <w:rPr>
                <w:rFonts w:eastAsia="Calibri"/>
              </w:rPr>
            </w:pPr>
            <w:proofErr w:type="gramStart"/>
            <w:r w:rsidRPr="00B972A1">
              <w:rPr>
                <w:rFonts w:eastAsia="Calibri"/>
              </w:rPr>
              <w:t>МБОУ  «</w:t>
            </w:r>
            <w:proofErr w:type="gramEnd"/>
            <w:r w:rsidRPr="00B972A1">
              <w:rPr>
                <w:rFonts w:eastAsia="Calibri"/>
              </w:rPr>
              <w:t xml:space="preserve"> </w:t>
            </w:r>
            <w:proofErr w:type="spellStart"/>
            <w:r w:rsidRPr="00B972A1">
              <w:rPr>
                <w:rFonts w:eastAsia="Calibri"/>
              </w:rPr>
              <w:t>Маметьевская</w:t>
            </w:r>
            <w:proofErr w:type="spellEnd"/>
            <w:r w:rsidRPr="00B972A1">
              <w:rPr>
                <w:rFonts w:eastAsia="Calibri"/>
              </w:rPr>
              <w:t xml:space="preserve">  ООШ»</w:t>
            </w:r>
          </w:p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_______</w:t>
            </w:r>
            <w:proofErr w:type="gramStart"/>
            <w:r w:rsidRPr="00B972A1">
              <w:rPr>
                <w:rFonts w:eastAsia="Calibri"/>
              </w:rPr>
              <w:t xml:space="preserve">_  </w:t>
            </w:r>
            <w:proofErr w:type="spellStart"/>
            <w:r w:rsidRPr="00B972A1">
              <w:rPr>
                <w:rFonts w:eastAsia="Calibri"/>
              </w:rPr>
              <w:t>Г.А.Ахметзянова</w:t>
            </w:r>
            <w:proofErr w:type="spellEnd"/>
            <w:proofErr w:type="gramEnd"/>
          </w:p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 xml:space="preserve"> </w:t>
            </w:r>
          </w:p>
          <w:p w:rsidR="00697360" w:rsidRPr="00B972A1" w:rsidRDefault="00697360" w:rsidP="00697360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« ____ » _________  202</w:t>
            </w:r>
            <w:r w:rsidRPr="00B972A1">
              <w:rPr>
                <w:rFonts w:eastAsia="Calibri"/>
              </w:rPr>
              <w:t>2</w:t>
            </w:r>
            <w:r w:rsidRPr="00B972A1">
              <w:rPr>
                <w:rFonts w:eastAsia="Calibri"/>
              </w:rPr>
              <w:t xml:space="preserve"> г.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«Утверждаю»:</w:t>
            </w:r>
          </w:p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Директор МБОУ «</w:t>
            </w:r>
            <w:proofErr w:type="spellStart"/>
            <w:r w:rsidRPr="00B972A1">
              <w:rPr>
                <w:rFonts w:eastAsia="Calibri"/>
              </w:rPr>
              <w:t>Маметьевская</w:t>
            </w:r>
            <w:proofErr w:type="spellEnd"/>
            <w:r w:rsidRPr="00B972A1">
              <w:rPr>
                <w:rFonts w:eastAsia="Calibri"/>
              </w:rPr>
              <w:t xml:space="preserve"> ООШ»</w:t>
            </w:r>
          </w:p>
          <w:p w:rsidR="00697360" w:rsidRPr="00B972A1" w:rsidRDefault="00697360" w:rsidP="008F3339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 xml:space="preserve">_________    </w:t>
            </w:r>
            <w:proofErr w:type="spellStart"/>
            <w:r w:rsidRPr="00B972A1">
              <w:rPr>
                <w:rFonts w:eastAsia="Calibri"/>
              </w:rPr>
              <w:t>М.А.Гилязова</w:t>
            </w:r>
            <w:proofErr w:type="spellEnd"/>
          </w:p>
          <w:p w:rsidR="00697360" w:rsidRPr="00B972A1" w:rsidRDefault="00697360" w:rsidP="008F3339">
            <w:pPr>
              <w:rPr>
                <w:rFonts w:eastAsia="Calibri"/>
              </w:rPr>
            </w:pPr>
          </w:p>
          <w:p w:rsidR="00697360" w:rsidRPr="00B972A1" w:rsidRDefault="00697360" w:rsidP="00697360">
            <w:pPr>
              <w:rPr>
                <w:rFonts w:eastAsia="Calibri"/>
              </w:rPr>
            </w:pPr>
            <w:r w:rsidRPr="00B972A1">
              <w:rPr>
                <w:rFonts w:eastAsia="Calibri"/>
              </w:rPr>
              <w:t>Приказ № ____от «     ___»    _______  202</w:t>
            </w:r>
            <w:r w:rsidRPr="00B972A1">
              <w:rPr>
                <w:rFonts w:eastAsia="Calibri"/>
              </w:rPr>
              <w:t>2</w:t>
            </w:r>
            <w:r w:rsidRPr="00B972A1">
              <w:rPr>
                <w:rFonts w:eastAsia="Calibri"/>
              </w:rPr>
              <w:t xml:space="preserve"> г</w:t>
            </w:r>
          </w:p>
        </w:tc>
      </w:tr>
    </w:tbl>
    <w:p w:rsidR="00697360" w:rsidRPr="00B972A1" w:rsidRDefault="00697360" w:rsidP="00697360">
      <w:pPr>
        <w:tabs>
          <w:tab w:val="left" w:pos="4507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center"/>
        <w:rPr>
          <w:rFonts w:eastAsia="Calibri"/>
        </w:rPr>
      </w:pPr>
    </w:p>
    <w:p w:rsidR="00697360" w:rsidRPr="00B972A1" w:rsidRDefault="00697360" w:rsidP="006973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697360" w:rsidRPr="00B972A1" w:rsidRDefault="00697360" w:rsidP="006973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методического объединения учителей гуманитарного цикла</w:t>
      </w:r>
    </w:p>
    <w:p w:rsidR="00697360" w:rsidRPr="00B972A1" w:rsidRDefault="00697360" w:rsidP="0069736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МБОУ «</w:t>
      </w:r>
      <w:proofErr w:type="spellStart"/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t>Маметьевская</w:t>
      </w:r>
      <w:proofErr w:type="spellEnd"/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ООШ» на 2022 – 2023 учебный год</w:t>
      </w:r>
    </w:p>
    <w:p w:rsidR="00697360" w:rsidRPr="00B972A1" w:rsidRDefault="00697360" w:rsidP="00697360">
      <w:pPr>
        <w:tabs>
          <w:tab w:val="left" w:pos="4507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  <w:r w:rsidRPr="00B972A1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  <w:r w:rsidRPr="00B972A1">
        <w:rPr>
          <w:rFonts w:eastAsia="Calibri"/>
        </w:rPr>
        <w:t xml:space="preserve">                          Составитель: учитель </w:t>
      </w:r>
      <w:r w:rsidRPr="00B972A1">
        <w:rPr>
          <w:rFonts w:eastAsia="Calibri"/>
        </w:rPr>
        <w:t>родного (</w:t>
      </w:r>
      <w:r w:rsidRPr="00B972A1">
        <w:rPr>
          <w:rFonts w:eastAsia="Calibri"/>
        </w:rPr>
        <w:t>татарского</w:t>
      </w:r>
      <w:r w:rsidRPr="00B972A1">
        <w:rPr>
          <w:rFonts w:eastAsia="Calibri"/>
        </w:rPr>
        <w:t>)</w:t>
      </w:r>
      <w:r w:rsidRPr="00B972A1">
        <w:rPr>
          <w:rFonts w:eastAsia="Calibri"/>
        </w:rPr>
        <w:t xml:space="preserve"> языка и </w:t>
      </w:r>
    </w:p>
    <w:p w:rsidR="00697360" w:rsidRPr="00B972A1" w:rsidRDefault="00697360" w:rsidP="00697360">
      <w:pPr>
        <w:tabs>
          <w:tab w:val="left" w:pos="4507"/>
        </w:tabs>
        <w:jc w:val="right"/>
        <w:rPr>
          <w:rFonts w:eastAsia="Calibri"/>
        </w:rPr>
      </w:pPr>
      <w:r w:rsidRPr="00B972A1">
        <w:rPr>
          <w:rFonts w:eastAsia="Calibri"/>
        </w:rPr>
        <w:t xml:space="preserve">литературы </w:t>
      </w:r>
      <w:proofErr w:type="spellStart"/>
      <w:r w:rsidRPr="00B972A1">
        <w:rPr>
          <w:rFonts w:eastAsia="Calibri"/>
        </w:rPr>
        <w:t>Ситдикова</w:t>
      </w:r>
      <w:proofErr w:type="spellEnd"/>
      <w:r w:rsidRPr="00B972A1">
        <w:rPr>
          <w:rFonts w:eastAsia="Calibri"/>
        </w:rPr>
        <w:t xml:space="preserve"> Л.Н.</w:t>
      </w: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B972A1" w:rsidRPr="00B972A1" w:rsidRDefault="00B972A1" w:rsidP="00697360">
      <w:pPr>
        <w:tabs>
          <w:tab w:val="left" w:pos="5666"/>
        </w:tabs>
        <w:jc w:val="center"/>
        <w:rPr>
          <w:rFonts w:eastAsia="Calibri"/>
        </w:rPr>
      </w:pPr>
    </w:p>
    <w:p w:rsidR="00B972A1" w:rsidRPr="00B972A1" w:rsidRDefault="00B972A1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rPr>
          <w:rFonts w:eastAsia="Calibri"/>
        </w:rPr>
      </w:pPr>
      <w:r w:rsidRPr="00B972A1">
        <w:rPr>
          <w:rFonts w:eastAsia="Calibri"/>
        </w:rPr>
        <w:t xml:space="preserve">                                                         </w:t>
      </w:r>
    </w:p>
    <w:p w:rsidR="00697360" w:rsidRPr="00B972A1" w:rsidRDefault="00697360" w:rsidP="00697360">
      <w:pPr>
        <w:tabs>
          <w:tab w:val="left" w:pos="5666"/>
        </w:tabs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rPr>
          <w:rFonts w:eastAsia="Calibri"/>
        </w:rPr>
      </w:pP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  <w:proofErr w:type="spellStart"/>
      <w:r w:rsidRPr="00B972A1">
        <w:rPr>
          <w:rFonts w:eastAsia="Calibri"/>
        </w:rPr>
        <w:t>Маметьево</w:t>
      </w:r>
      <w:proofErr w:type="spellEnd"/>
      <w:r w:rsidRPr="00B972A1">
        <w:rPr>
          <w:rFonts w:eastAsia="Calibri"/>
        </w:rPr>
        <w:t xml:space="preserve">, </w:t>
      </w:r>
    </w:p>
    <w:p w:rsidR="00697360" w:rsidRPr="00B972A1" w:rsidRDefault="00697360" w:rsidP="00697360">
      <w:pPr>
        <w:tabs>
          <w:tab w:val="left" w:pos="5666"/>
        </w:tabs>
        <w:jc w:val="center"/>
        <w:rPr>
          <w:rFonts w:eastAsia="Calibri"/>
        </w:rPr>
      </w:pPr>
      <w:r w:rsidRPr="00B972A1">
        <w:rPr>
          <w:rFonts w:eastAsia="Calibri"/>
        </w:rPr>
        <w:t>202</w:t>
      </w:r>
      <w:r w:rsidRPr="00B972A1">
        <w:rPr>
          <w:rFonts w:eastAsia="Calibri"/>
        </w:rPr>
        <w:t>2</w:t>
      </w:r>
      <w:r w:rsidRPr="00B972A1">
        <w:rPr>
          <w:rFonts w:eastAsia="Calibri"/>
        </w:rPr>
        <w:t xml:space="preserve"> год</w:t>
      </w:r>
    </w:p>
    <w:p w:rsidR="008F351D" w:rsidRPr="00B972A1" w:rsidRDefault="008F351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51D" w:rsidRPr="00B972A1" w:rsidRDefault="004B04B6" w:rsidP="006973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Методическая </w:t>
      </w:r>
      <w:proofErr w:type="gramStart"/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t>тема</w:t>
      </w:r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B972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972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972A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B972A1">
        <w:rPr>
          <w:rFonts w:ascii="Times New Roman" w:hAnsi="Times New Roman" w:cs="Times New Roman"/>
          <w:sz w:val="24"/>
          <w:szCs w:val="24"/>
        </w:rPr>
        <w:t>Профессиональная компетентность учителей как основной фактор повышения качества образовательного процесса»</w:t>
      </w:r>
    </w:p>
    <w:p w:rsidR="008F351D" w:rsidRPr="00B972A1" w:rsidRDefault="008F351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351D" w:rsidRPr="00B972A1" w:rsidRDefault="004B04B6" w:rsidP="0069736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72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работы МО: </w:t>
      </w:r>
      <w:r w:rsidRPr="00B972A1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уровня педагогического мастерства педагогов, компетентности в области русского языка, литературы, истории, обществознания как </w:t>
      </w:r>
      <w:proofErr w:type="gramStart"/>
      <w:r w:rsidRPr="00B972A1">
        <w:rPr>
          <w:rFonts w:ascii="Times New Roman" w:hAnsi="Times New Roman" w:cs="Times New Roman"/>
          <w:sz w:val="24"/>
          <w:szCs w:val="24"/>
          <w:lang w:eastAsia="ru-RU"/>
        </w:rPr>
        <w:t>способ  повышения</w:t>
      </w:r>
      <w:proofErr w:type="gramEnd"/>
      <w:r w:rsidRPr="00B972A1">
        <w:rPr>
          <w:rFonts w:ascii="Times New Roman" w:hAnsi="Times New Roman" w:cs="Times New Roman"/>
          <w:sz w:val="24"/>
          <w:szCs w:val="24"/>
          <w:lang w:eastAsia="ru-RU"/>
        </w:rPr>
        <w:t xml:space="preserve">  качества профессиональной деятельности для успешной реализации ФГОС.</w:t>
      </w:r>
    </w:p>
    <w:p w:rsidR="008F351D" w:rsidRPr="00B972A1" w:rsidRDefault="008F351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51D" w:rsidRPr="00B972A1" w:rsidRDefault="004B04B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2A1">
        <w:rPr>
          <w:rFonts w:ascii="Times New Roman" w:hAnsi="Times New Roman" w:cs="Times New Roman"/>
          <w:b/>
          <w:sz w:val="24"/>
          <w:szCs w:val="24"/>
        </w:rPr>
        <w:t>Задачи на 202</w:t>
      </w:r>
      <w:r w:rsidR="00697360" w:rsidRPr="00B972A1">
        <w:rPr>
          <w:rFonts w:ascii="Times New Roman" w:hAnsi="Times New Roman" w:cs="Times New Roman"/>
          <w:b/>
          <w:sz w:val="24"/>
          <w:szCs w:val="24"/>
        </w:rPr>
        <w:t>2</w:t>
      </w:r>
      <w:r w:rsidRPr="00B972A1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697360" w:rsidRPr="00B972A1">
        <w:rPr>
          <w:rFonts w:ascii="Times New Roman" w:hAnsi="Times New Roman" w:cs="Times New Roman"/>
          <w:b/>
          <w:sz w:val="24"/>
          <w:szCs w:val="24"/>
        </w:rPr>
        <w:t>3</w:t>
      </w:r>
      <w:r w:rsidRPr="00B972A1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8F351D" w:rsidRPr="00B972A1" w:rsidRDefault="004B04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2A1">
        <w:rPr>
          <w:rFonts w:ascii="Times New Roman" w:hAnsi="Times New Roman" w:cs="Times New Roman"/>
          <w:sz w:val="24"/>
          <w:szCs w:val="24"/>
        </w:rPr>
        <w:t xml:space="preserve">оказать поддержку педагогам в освоении и введении в действие государственных образовательных стандартов общего образования; </w:t>
      </w:r>
    </w:p>
    <w:p w:rsidR="008F351D" w:rsidRPr="00B972A1" w:rsidRDefault="004B04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2A1">
        <w:rPr>
          <w:rFonts w:ascii="Times New Roman" w:hAnsi="Times New Roman" w:cs="Times New Roman"/>
          <w:sz w:val="24"/>
          <w:szCs w:val="24"/>
        </w:rPr>
        <w:t>оказать  помощь</w:t>
      </w:r>
      <w:proofErr w:type="gramEnd"/>
      <w:r w:rsidRPr="00B972A1">
        <w:rPr>
          <w:rFonts w:ascii="Times New Roman" w:hAnsi="Times New Roman" w:cs="Times New Roman"/>
          <w:sz w:val="24"/>
          <w:szCs w:val="24"/>
        </w:rPr>
        <w:t xml:space="preserve">  в развитии творческого потенциала педагогических работников; </w:t>
      </w:r>
    </w:p>
    <w:p w:rsidR="008F351D" w:rsidRPr="00B972A1" w:rsidRDefault="004B04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2A1">
        <w:rPr>
          <w:rFonts w:ascii="Times New Roman" w:hAnsi="Times New Roman" w:cs="Times New Roman"/>
          <w:sz w:val="24"/>
          <w:szCs w:val="24"/>
        </w:rPr>
        <w:t xml:space="preserve">на заседаниях МО </w:t>
      </w:r>
      <w:proofErr w:type="gramStart"/>
      <w:r w:rsidRPr="00B972A1">
        <w:rPr>
          <w:rFonts w:ascii="Times New Roman" w:hAnsi="Times New Roman" w:cs="Times New Roman"/>
          <w:sz w:val="24"/>
          <w:szCs w:val="24"/>
        </w:rPr>
        <w:t>удовлетворять  информ</w:t>
      </w:r>
      <w:r w:rsidRPr="00B972A1">
        <w:rPr>
          <w:rFonts w:ascii="Times New Roman" w:hAnsi="Times New Roman" w:cs="Times New Roman"/>
          <w:sz w:val="24"/>
          <w:szCs w:val="24"/>
        </w:rPr>
        <w:t>ационные</w:t>
      </w:r>
      <w:proofErr w:type="gramEnd"/>
      <w:r w:rsidRPr="00B972A1">
        <w:rPr>
          <w:rFonts w:ascii="Times New Roman" w:hAnsi="Times New Roman" w:cs="Times New Roman"/>
          <w:sz w:val="24"/>
          <w:szCs w:val="24"/>
        </w:rPr>
        <w:t>, учебно-методические, образовательные потребности учителей гуманитарного цикла;</w:t>
      </w:r>
    </w:p>
    <w:p w:rsidR="008F351D" w:rsidRPr="00B972A1" w:rsidRDefault="004B04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B972A1">
        <w:rPr>
          <w:rFonts w:ascii="Times New Roman" w:hAnsi="Times New Roman" w:cs="Times New Roman"/>
          <w:sz w:val="24"/>
          <w:szCs w:val="24"/>
        </w:rPr>
        <w:t>способствовать  созданию</w:t>
      </w:r>
      <w:proofErr w:type="gramEnd"/>
      <w:r w:rsidRPr="00B972A1">
        <w:rPr>
          <w:rFonts w:ascii="Times New Roman" w:hAnsi="Times New Roman" w:cs="Times New Roman"/>
          <w:sz w:val="24"/>
          <w:szCs w:val="24"/>
        </w:rPr>
        <w:t xml:space="preserve">  условий для организации и осуществлении повышения квалификации членов МО  через курсы повышения квалификации </w:t>
      </w:r>
    </w:p>
    <w:p w:rsidR="00697360" w:rsidRPr="00B972A1" w:rsidRDefault="00697360" w:rsidP="00697360">
      <w:pPr>
        <w:pStyle w:val="a3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7360" w:rsidRPr="00B972A1" w:rsidRDefault="00697360" w:rsidP="00697360">
      <w:pPr>
        <w:pStyle w:val="a6"/>
        <w:shd w:val="clear" w:color="auto" w:fill="FFFFFF"/>
        <w:jc w:val="center"/>
        <w:rPr>
          <w:b/>
          <w:bCs/>
        </w:rPr>
      </w:pPr>
      <w:r w:rsidRPr="00B972A1">
        <w:rPr>
          <w:b/>
          <w:bCs/>
        </w:rPr>
        <w:t>Состав методического объединения учителей гуманитарного цикла</w:t>
      </w:r>
    </w:p>
    <w:p w:rsidR="00697360" w:rsidRPr="00B972A1" w:rsidRDefault="00697360" w:rsidP="00697360">
      <w:pPr>
        <w:jc w:val="both"/>
      </w:pPr>
    </w:p>
    <w:tbl>
      <w:tblPr>
        <w:tblW w:w="5030" w:type="pct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679"/>
        <w:gridCol w:w="1333"/>
        <w:gridCol w:w="863"/>
        <w:gridCol w:w="764"/>
        <w:gridCol w:w="754"/>
        <w:gridCol w:w="779"/>
        <w:gridCol w:w="3898"/>
      </w:tblGrid>
      <w:tr w:rsidR="00697360" w:rsidRPr="00B972A1" w:rsidTr="008F3339">
        <w:trPr>
          <w:trHeight w:val="835"/>
        </w:trPr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Cs/>
                <w:bdr w:val="none" w:sz="0" w:space="0" w:color="auto" w:frame="1"/>
              </w:rPr>
              <w:t>№</w:t>
            </w:r>
          </w:p>
        </w:tc>
        <w:tc>
          <w:tcPr>
            <w:tcW w:w="797" w:type="pct"/>
            <w:tcBorders>
              <w:top w:val="single" w:sz="8" w:space="0" w:color="auto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Cs/>
                <w:bdr w:val="none" w:sz="0" w:space="0" w:color="auto" w:frame="1"/>
              </w:rPr>
              <w:t>ФИО</w:t>
            </w:r>
          </w:p>
        </w:tc>
        <w:tc>
          <w:tcPr>
            <w:tcW w:w="633" w:type="pct"/>
            <w:tcBorders>
              <w:top w:val="single" w:sz="8" w:space="0" w:color="auto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Cs/>
                <w:bdr w:val="none" w:sz="0" w:space="0" w:color="auto" w:frame="1"/>
              </w:rPr>
              <w:t xml:space="preserve">Дата </w:t>
            </w:r>
            <w:proofErr w:type="spellStart"/>
            <w:r w:rsidRPr="00B972A1">
              <w:rPr>
                <w:bCs/>
                <w:bdr w:val="none" w:sz="0" w:space="0" w:color="auto" w:frame="1"/>
              </w:rPr>
              <w:t>рожд</w:t>
            </w:r>
            <w:proofErr w:type="spellEnd"/>
            <w:r w:rsidRPr="00B972A1">
              <w:rPr>
                <w:bCs/>
                <w:bdr w:val="none" w:sz="0" w:space="0" w:color="auto" w:frame="1"/>
              </w:rPr>
              <w:t>.</w:t>
            </w:r>
          </w:p>
        </w:tc>
        <w:tc>
          <w:tcPr>
            <w:tcW w:w="410" w:type="pct"/>
            <w:tcBorders>
              <w:top w:val="single" w:sz="8" w:space="0" w:color="auto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rPr>
                <w:bCs/>
                <w:bdr w:val="none" w:sz="0" w:space="0" w:color="auto" w:frame="1"/>
              </w:rPr>
              <w:t>Квал</w:t>
            </w:r>
            <w:proofErr w:type="spellEnd"/>
            <w:r w:rsidRPr="00B972A1">
              <w:rPr>
                <w:bCs/>
                <w:bdr w:val="none" w:sz="0" w:space="0" w:color="auto" w:frame="1"/>
              </w:rPr>
              <w:t xml:space="preserve">. </w:t>
            </w:r>
            <w:proofErr w:type="spellStart"/>
            <w:r w:rsidRPr="00B972A1">
              <w:rPr>
                <w:bCs/>
                <w:bdr w:val="none" w:sz="0" w:space="0" w:color="auto" w:frame="1"/>
              </w:rPr>
              <w:t>катег</w:t>
            </w:r>
            <w:proofErr w:type="spellEnd"/>
            <w:r w:rsidRPr="00B972A1">
              <w:rPr>
                <w:bCs/>
                <w:bdr w:val="none" w:sz="0" w:space="0" w:color="auto" w:frame="1"/>
              </w:rPr>
              <w:t>.</w:t>
            </w:r>
          </w:p>
        </w:tc>
        <w:tc>
          <w:tcPr>
            <w:tcW w:w="363" w:type="pct"/>
            <w:tcBorders>
              <w:top w:val="single" w:sz="8" w:space="0" w:color="auto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rPr>
                <w:bCs/>
                <w:bdr w:val="none" w:sz="0" w:space="0" w:color="auto" w:frame="1"/>
              </w:rPr>
              <w:t>Пед</w:t>
            </w:r>
            <w:proofErr w:type="spellEnd"/>
            <w:r w:rsidRPr="00B972A1">
              <w:rPr>
                <w:bCs/>
                <w:bdr w:val="none" w:sz="0" w:space="0" w:color="auto" w:frame="1"/>
              </w:rPr>
              <w:t>. стаж</w:t>
            </w:r>
          </w:p>
        </w:tc>
        <w:tc>
          <w:tcPr>
            <w:tcW w:w="358" w:type="pct"/>
            <w:tcBorders>
              <w:top w:val="single" w:sz="8" w:space="0" w:color="auto"/>
              <w:left w:val="outset" w:sz="6" w:space="0" w:color="E2E2E2"/>
              <w:bottom w:val="single" w:sz="8" w:space="0" w:color="auto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  <w:rPr>
                <w:bCs/>
                <w:bdr w:val="none" w:sz="0" w:space="0" w:color="auto" w:frame="1"/>
              </w:rPr>
            </w:pPr>
            <w:r w:rsidRPr="00B972A1">
              <w:rPr>
                <w:bCs/>
                <w:bdr w:val="none" w:sz="0" w:space="0" w:color="auto" w:frame="1"/>
              </w:rPr>
              <w:t>Образов.</w:t>
            </w:r>
          </w:p>
        </w:tc>
        <w:tc>
          <w:tcPr>
            <w:tcW w:w="370" w:type="pct"/>
            <w:tcBorders>
              <w:top w:val="single" w:sz="8" w:space="0" w:color="auto"/>
              <w:left w:val="outset" w:sz="6" w:space="0" w:color="E2E2E2"/>
              <w:bottom w:val="single" w:sz="8" w:space="0" w:color="auto"/>
              <w:right w:val="outset" w:sz="6" w:space="0" w:color="E2E2E2"/>
            </w:tcBorders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Cs/>
                <w:bdr w:val="none" w:sz="0" w:space="0" w:color="auto" w:frame="1"/>
              </w:rPr>
              <w:t>Пред-мет</w:t>
            </w:r>
          </w:p>
        </w:tc>
        <w:tc>
          <w:tcPr>
            <w:tcW w:w="1851" w:type="pct"/>
            <w:tcBorders>
              <w:top w:val="single" w:sz="8" w:space="0" w:color="auto"/>
              <w:left w:val="outset" w:sz="6" w:space="0" w:color="E2E2E2"/>
              <w:bottom w:val="single" w:sz="8" w:space="0" w:color="auto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Cs/>
                <w:bdr w:val="none" w:sz="0" w:space="0" w:color="auto" w:frame="1"/>
              </w:rPr>
              <w:t>Методическая  тема</w:t>
            </w:r>
          </w:p>
        </w:tc>
      </w:tr>
      <w:tr w:rsidR="00697360" w:rsidRPr="00B972A1" w:rsidTr="008F3339">
        <w:trPr>
          <w:trHeight w:val="835"/>
        </w:trPr>
        <w:tc>
          <w:tcPr>
            <w:tcW w:w="218" w:type="pct"/>
            <w:tcBorders>
              <w:top w:val="outset" w:sz="6" w:space="0" w:color="E2E2E2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>1</w:t>
            </w:r>
          </w:p>
        </w:tc>
        <w:tc>
          <w:tcPr>
            <w:tcW w:w="797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t>Ахметзянова</w:t>
            </w:r>
            <w:proofErr w:type="spellEnd"/>
            <w:r w:rsidRPr="00B972A1">
              <w:t xml:space="preserve"> </w:t>
            </w:r>
            <w:proofErr w:type="spellStart"/>
            <w:r w:rsidRPr="00B972A1">
              <w:t>Галия</w:t>
            </w:r>
            <w:proofErr w:type="spellEnd"/>
            <w:r w:rsidRPr="00B972A1">
              <w:t xml:space="preserve"> Антоновна</w:t>
            </w:r>
          </w:p>
        </w:tc>
        <w:tc>
          <w:tcPr>
            <w:tcW w:w="633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t>15.03.1967</w:t>
            </w:r>
          </w:p>
        </w:tc>
        <w:tc>
          <w:tcPr>
            <w:tcW w:w="410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t>Перв</w:t>
            </w:r>
            <w:proofErr w:type="spellEnd"/>
            <w:r w:rsidRPr="00B972A1">
              <w:t>.</w:t>
            </w:r>
          </w:p>
          <w:p w:rsidR="00697360" w:rsidRPr="00B972A1" w:rsidRDefault="00697360" w:rsidP="008F3339">
            <w:pPr>
              <w:jc w:val="both"/>
            </w:pPr>
          </w:p>
        </w:tc>
        <w:tc>
          <w:tcPr>
            <w:tcW w:w="363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>32 лет</w:t>
            </w:r>
          </w:p>
        </w:tc>
        <w:tc>
          <w:tcPr>
            <w:tcW w:w="358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  <w:rPr>
                <w:bdr w:val="none" w:sz="0" w:space="0" w:color="auto" w:frame="1"/>
              </w:rPr>
            </w:pPr>
            <w:r w:rsidRPr="00B972A1">
              <w:rPr>
                <w:bdr w:val="none" w:sz="0" w:space="0" w:color="auto" w:frame="1"/>
              </w:rPr>
              <w:t xml:space="preserve">Высшее </w:t>
            </w:r>
          </w:p>
        </w:tc>
        <w:tc>
          <w:tcPr>
            <w:tcW w:w="370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outset" w:sz="6" w:space="0" w:color="E2E2E2"/>
            </w:tcBorders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rPr>
                <w:bdr w:val="none" w:sz="0" w:space="0" w:color="auto" w:frame="1"/>
              </w:rPr>
              <w:t>Рус.яз</w:t>
            </w:r>
            <w:proofErr w:type="spellEnd"/>
            <w:r w:rsidRPr="00B972A1">
              <w:rPr>
                <w:bdr w:val="none" w:sz="0" w:space="0" w:color="auto" w:frame="1"/>
              </w:rPr>
              <w:t>.,</w:t>
            </w:r>
          </w:p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>лит-</w:t>
            </w:r>
            <w:proofErr w:type="spellStart"/>
            <w:r w:rsidRPr="00B972A1">
              <w:rPr>
                <w:bdr w:val="none" w:sz="0" w:space="0" w:color="auto" w:frame="1"/>
              </w:rPr>
              <w:t>ра</w:t>
            </w:r>
            <w:proofErr w:type="spellEnd"/>
          </w:p>
        </w:tc>
        <w:tc>
          <w:tcPr>
            <w:tcW w:w="1851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</w:pPr>
            <w:r w:rsidRPr="00B972A1">
              <w:t>Развитие связной речи у учащихся на уроках русского языка и литературы</w:t>
            </w:r>
          </w:p>
        </w:tc>
      </w:tr>
      <w:tr w:rsidR="00697360" w:rsidRPr="00B972A1" w:rsidTr="008F3339">
        <w:trPr>
          <w:trHeight w:val="1386"/>
        </w:trPr>
        <w:tc>
          <w:tcPr>
            <w:tcW w:w="218" w:type="pct"/>
            <w:tcBorders>
              <w:top w:val="outset" w:sz="6" w:space="0" w:color="E2E2E2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>2</w:t>
            </w:r>
          </w:p>
        </w:tc>
        <w:tc>
          <w:tcPr>
            <w:tcW w:w="797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t>Ситдикова</w:t>
            </w:r>
            <w:proofErr w:type="spellEnd"/>
            <w:r w:rsidRPr="00B972A1">
              <w:t xml:space="preserve"> Ляля </w:t>
            </w:r>
            <w:proofErr w:type="spellStart"/>
            <w:r w:rsidRPr="00B972A1">
              <w:t>Насиховна</w:t>
            </w:r>
            <w:proofErr w:type="spellEnd"/>
          </w:p>
        </w:tc>
        <w:tc>
          <w:tcPr>
            <w:tcW w:w="633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360" w:rsidRPr="00B972A1" w:rsidRDefault="00697360" w:rsidP="008F3339">
            <w:pPr>
              <w:jc w:val="both"/>
            </w:pPr>
            <w:r w:rsidRPr="00B972A1">
              <w:t>14.11.1968</w:t>
            </w:r>
          </w:p>
        </w:tc>
        <w:tc>
          <w:tcPr>
            <w:tcW w:w="410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t>Высш</w:t>
            </w:r>
            <w:proofErr w:type="spellEnd"/>
            <w:r w:rsidRPr="00B972A1">
              <w:t>.</w:t>
            </w:r>
          </w:p>
        </w:tc>
        <w:tc>
          <w:tcPr>
            <w:tcW w:w="363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360" w:rsidRPr="00B972A1" w:rsidRDefault="00697360" w:rsidP="008F3339">
            <w:pPr>
              <w:jc w:val="both"/>
            </w:pPr>
            <w:r w:rsidRPr="00B972A1">
              <w:t>30 лет</w:t>
            </w:r>
          </w:p>
        </w:tc>
        <w:tc>
          <w:tcPr>
            <w:tcW w:w="358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 xml:space="preserve">Высшее </w:t>
            </w:r>
          </w:p>
        </w:tc>
        <w:tc>
          <w:tcPr>
            <w:tcW w:w="370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outset" w:sz="6" w:space="0" w:color="E2E2E2"/>
            </w:tcBorders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rPr>
                <w:bdr w:val="none" w:sz="0" w:space="0" w:color="auto" w:frame="1"/>
              </w:rPr>
              <w:t>Тат.яз</w:t>
            </w:r>
            <w:proofErr w:type="spellEnd"/>
            <w:r w:rsidRPr="00B972A1">
              <w:rPr>
                <w:bdr w:val="none" w:sz="0" w:space="0" w:color="auto" w:frame="1"/>
              </w:rPr>
              <w:t>.,</w:t>
            </w:r>
          </w:p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>лит-</w:t>
            </w:r>
            <w:proofErr w:type="spellStart"/>
            <w:r w:rsidRPr="00B972A1">
              <w:rPr>
                <w:bdr w:val="none" w:sz="0" w:space="0" w:color="auto" w:frame="1"/>
              </w:rPr>
              <w:t>ра</w:t>
            </w:r>
            <w:proofErr w:type="spellEnd"/>
          </w:p>
        </w:tc>
        <w:tc>
          <w:tcPr>
            <w:tcW w:w="1851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97360" w:rsidRPr="00B972A1" w:rsidRDefault="00697360" w:rsidP="008F3339">
            <w:pPr>
              <w:jc w:val="both"/>
              <w:rPr>
                <w:iCs/>
                <w:lang w:val="tt-RU"/>
              </w:rPr>
            </w:pPr>
            <w:r w:rsidRPr="00B972A1">
              <w:rPr>
                <w:bCs/>
                <w:lang w:val="tt-RU"/>
              </w:rPr>
              <w:t xml:space="preserve">“ФДББС шартларында туган тел  </w:t>
            </w:r>
            <w:r w:rsidRPr="00B972A1">
              <w:rPr>
                <w:iCs/>
                <w:lang w:val="tt-RU"/>
              </w:rPr>
              <w:t>дәресләрендә яңа педагогик технологияләр кулланып, укучыларның иҗади сәләтен, логик фикерләвен үстерү”.</w:t>
            </w:r>
          </w:p>
        </w:tc>
      </w:tr>
      <w:tr w:rsidR="00697360" w:rsidRPr="00B972A1" w:rsidTr="008F3339">
        <w:trPr>
          <w:trHeight w:val="835"/>
        </w:trPr>
        <w:tc>
          <w:tcPr>
            <w:tcW w:w="218" w:type="pct"/>
            <w:tcBorders>
              <w:top w:val="outset" w:sz="6" w:space="0" w:color="E2E2E2"/>
              <w:left w:val="single" w:sz="8" w:space="0" w:color="auto"/>
              <w:bottom w:val="outset" w:sz="6" w:space="0" w:color="E2E2E2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t>3</w:t>
            </w:r>
          </w:p>
        </w:tc>
        <w:tc>
          <w:tcPr>
            <w:tcW w:w="797" w:type="pct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rPr>
                <w:bdr w:val="none" w:sz="0" w:space="0" w:color="auto" w:frame="1"/>
              </w:rPr>
              <w:t>Шафиков</w:t>
            </w:r>
            <w:proofErr w:type="spellEnd"/>
            <w:r w:rsidRPr="00B972A1">
              <w:rPr>
                <w:bdr w:val="none" w:sz="0" w:space="0" w:color="auto" w:frame="1"/>
              </w:rPr>
              <w:t xml:space="preserve"> Ильмир </w:t>
            </w:r>
            <w:proofErr w:type="spellStart"/>
            <w:r w:rsidRPr="00B972A1">
              <w:rPr>
                <w:bdr w:val="none" w:sz="0" w:space="0" w:color="auto" w:frame="1"/>
              </w:rPr>
              <w:t>Рагизович</w:t>
            </w:r>
            <w:proofErr w:type="spellEnd"/>
          </w:p>
        </w:tc>
        <w:tc>
          <w:tcPr>
            <w:tcW w:w="633" w:type="pct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t>22.08.1988</w:t>
            </w:r>
          </w:p>
        </w:tc>
        <w:tc>
          <w:tcPr>
            <w:tcW w:w="410" w:type="pct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360" w:rsidRPr="00B972A1" w:rsidRDefault="00697360" w:rsidP="008F3339">
            <w:pPr>
              <w:jc w:val="both"/>
              <w:rPr>
                <w:lang w:val="tt-RU"/>
              </w:rPr>
            </w:pPr>
            <w:r w:rsidRPr="00B972A1">
              <w:rPr>
                <w:lang w:val="tt-RU"/>
              </w:rPr>
              <w:t>СЗД</w:t>
            </w:r>
          </w:p>
        </w:tc>
        <w:tc>
          <w:tcPr>
            <w:tcW w:w="363" w:type="pct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  <w:lang w:val="tt-RU"/>
              </w:rPr>
              <w:t xml:space="preserve"> 9 лет</w:t>
            </w:r>
          </w:p>
        </w:tc>
        <w:tc>
          <w:tcPr>
            <w:tcW w:w="358" w:type="pct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 xml:space="preserve">Высшее </w:t>
            </w:r>
          </w:p>
        </w:tc>
        <w:tc>
          <w:tcPr>
            <w:tcW w:w="370" w:type="pct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t>Англ.яз</w:t>
            </w:r>
            <w:proofErr w:type="spellEnd"/>
          </w:p>
        </w:tc>
        <w:tc>
          <w:tcPr>
            <w:tcW w:w="1851" w:type="pct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</w:pPr>
            <w:r w:rsidRPr="00B972A1">
              <w:t>Особенности преподавания английского языка в условиях внедрения ФГОС.</w:t>
            </w:r>
          </w:p>
        </w:tc>
      </w:tr>
      <w:tr w:rsidR="00697360" w:rsidRPr="00B972A1" w:rsidTr="008F3339">
        <w:trPr>
          <w:trHeight w:val="835"/>
        </w:trPr>
        <w:tc>
          <w:tcPr>
            <w:tcW w:w="218" w:type="pct"/>
            <w:tcBorders>
              <w:top w:val="outset" w:sz="6" w:space="0" w:color="E2E2E2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  <w:rPr>
                <w:lang w:val="tt-RU"/>
              </w:rPr>
            </w:pPr>
            <w:r w:rsidRPr="00B972A1">
              <w:rPr>
                <w:bdr w:val="none" w:sz="0" w:space="0" w:color="auto" w:frame="1"/>
                <w:lang w:val="tt-RU"/>
              </w:rPr>
              <w:t>4</w:t>
            </w:r>
          </w:p>
        </w:tc>
        <w:tc>
          <w:tcPr>
            <w:tcW w:w="797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t>Миннегалимова</w:t>
            </w:r>
            <w:proofErr w:type="spellEnd"/>
            <w:r w:rsidRPr="00B972A1">
              <w:t xml:space="preserve"> </w:t>
            </w:r>
            <w:proofErr w:type="spellStart"/>
            <w:r w:rsidRPr="00B972A1">
              <w:t>Гульнур</w:t>
            </w:r>
            <w:proofErr w:type="spellEnd"/>
            <w:r w:rsidRPr="00B972A1">
              <w:t xml:space="preserve"> </w:t>
            </w:r>
            <w:proofErr w:type="spellStart"/>
            <w:r w:rsidRPr="00B972A1">
              <w:t>Фазыловна</w:t>
            </w:r>
            <w:proofErr w:type="spellEnd"/>
          </w:p>
        </w:tc>
        <w:tc>
          <w:tcPr>
            <w:tcW w:w="633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>28.01.1973</w:t>
            </w:r>
          </w:p>
        </w:tc>
        <w:tc>
          <w:tcPr>
            <w:tcW w:w="410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t xml:space="preserve">Первая </w:t>
            </w:r>
          </w:p>
        </w:tc>
        <w:tc>
          <w:tcPr>
            <w:tcW w:w="363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>29 лет</w:t>
            </w:r>
          </w:p>
        </w:tc>
        <w:tc>
          <w:tcPr>
            <w:tcW w:w="358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 xml:space="preserve">Высшее </w:t>
            </w:r>
          </w:p>
        </w:tc>
        <w:tc>
          <w:tcPr>
            <w:tcW w:w="370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outset" w:sz="6" w:space="0" w:color="E2E2E2"/>
            </w:tcBorders>
          </w:tcPr>
          <w:p w:rsidR="00697360" w:rsidRPr="00B972A1" w:rsidRDefault="00697360" w:rsidP="008F3339">
            <w:pPr>
              <w:jc w:val="both"/>
            </w:pPr>
            <w:proofErr w:type="spellStart"/>
            <w:r w:rsidRPr="00B972A1">
              <w:rPr>
                <w:bdr w:val="none" w:sz="0" w:space="0" w:color="auto" w:frame="1"/>
              </w:rPr>
              <w:t>Тат.яз</w:t>
            </w:r>
            <w:proofErr w:type="spellEnd"/>
            <w:r w:rsidRPr="00B972A1">
              <w:rPr>
                <w:bdr w:val="none" w:sz="0" w:space="0" w:color="auto" w:frame="1"/>
              </w:rPr>
              <w:t>., лит-</w:t>
            </w:r>
            <w:proofErr w:type="spellStart"/>
            <w:r w:rsidRPr="00B972A1">
              <w:rPr>
                <w:bdr w:val="none" w:sz="0" w:space="0" w:color="auto" w:frame="1"/>
              </w:rPr>
              <w:t>ра</w:t>
            </w:r>
            <w:proofErr w:type="spellEnd"/>
          </w:p>
        </w:tc>
        <w:tc>
          <w:tcPr>
            <w:tcW w:w="1851" w:type="pct"/>
            <w:tcBorders>
              <w:top w:val="outset" w:sz="6" w:space="0" w:color="E2E2E2"/>
              <w:left w:val="outset" w:sz="6" w:space="0" w:color="E2E2E2"/>
              <w:bottom w:val="single" w:sz="8" w:space="0" w:color="auto"/>
              <w:right w:val="single" w:sz="8" w:space="0" w:color="auto"/>
            </w:tcBorders>
          </w:tcPr>
          <w:p w:rsidR="00697360" w:rsidRPr="00B972A1" w:rsidRDefault="00697360" w:rsidP="008F3339">
            <w:pPr>
              <w:jc w:val="both"/>
            </w:pPr>
            <w:r w:rsidRPr="00B972A1">
              <w:rPr>
                <w:bdr w:val="none" w:sz="0" w:space="0" w:color="auto" w:frame="1"/>
              </w:rPr>
              <w:t>«</w:t>
            </w:r>
            <w:proofErr w:type="spellStart"/>
            <w:r w:rsidRPr="00B972A1">
              <w:rPr>
                <w:bdr w:val="none" w:sz="0" w:space="0" w:color="auto" w:frame="1"/>
              </w:rPr>
              <w:t>Туган</w:t>
            </w:r>
            <w:proofErr w:type="spellEnd"/>
            <w:r w:rsidRPr="00B972A1">
              <w:rPr>
                <w:bdr w:val="none" w:sz="0" w:space="0" w:color="auto" w:frame="1"/>
              </w:rPr>
              <w:t xml:space="preserve"> (татар) тел </w:t>
            </w:r>
            <w:r w:rsidRPr="00B972A1">
              <w:rPr>
                <w:bdr w:val="none" w:sz="0" w:space="0" w:color="auto" w:frame="1"/>
                <w:lang w:val="tt-RU"/>
              </w:rPr>
              <w:t xml:space="preserve">һәм әдәбият </w:t>
            </w:r>
            <w:r w:rsidRPr="00B972A1">
              <w:rPr>
                <w:bdr w:val="none" w:sz="0" w:space="0" w:color="auto" w:frame="1"/>
              </w:rPr>
              <w:t>д</w:t>
            </w:r>
            <w:r w:rsidRPr="00B972A1">
              <w:rPr>
                <w:bdr w:val="none" w:sz="0" w:space="0" w:color="auto" w:frame="1"/>
                <w:lang w:val="tt-RU"/>
              </w:rPr>
              <w:t>әресләрендә мәгълүмати – коммуникатив технологияләр куллану”</w:t>
            </w:r>
          </w:p>
        </w:tc>
      </w:tr>
    </w:tbl>
    <w:p w:rsidR="008F351D" w:rsidRPr="00B972A1" w:rsidRDefault="008F35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F351D" w:rsidRPr="00B972A1" w:rsidRDefault="004B04B6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72A1">
        <w:rPr>
          <w:rFonts w:ascii="Times New Roman" w:hAnsi="Times New Roman" w:cs="Times New Roman"/>
          <w:b/>
          <w:sz w:val="24"/>
          <w:szCs w:val="24"/>
        </w:rPr>
        <w:t>Основные направления работы МО</w:t>
      </w:r>
      <w:r w:rsidRPr="00B972A1">
        <w:rPr>
          <w:rFonts w:ascii="Times New Roman" w:hAnsi="Times New Roman" w:cs="Times New Roman"/>
          <w:b/>
          <w:sz w:val="24"/>
          <w:szCs w:val="24"/>
        </w:rPr>
        <w:t>:</w:t>
      </w:r>
      <w:r w:rsidRPr="00B972A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</w:t>
      </w:r>
    </w:p>
    <w:p w:rsidR="008F351D" w:rsidRPr="00B972A1" w:rsidRDefault="004B04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2A1">
        <w:rPr>
          <w:rFonts w:ascii="Times New Roman" w:hAnsi="Times New Roman" w:cs="Times New Roman"/>
          <w:sz w:val="24"/>
          <w:szCs w:val="24"/>
        </w:rPr>
        <w:t xml:space="preserve">1. </w:t>
      </w:r>
      <w:r w:rsidRPr="00B972A1">
        <w:rPr>
          <w:rFonts w:ascii="Times New Roman" w:hAnsi="Times New Roman" w:cs="Times New Roman"/>
          <w:b/>
          <w:sz w:val="24"/>
          <w:szCs w:val="24"/>
        </w:rPr>
        <w:t>Аналитическая деятельность</w:t>
      </w:r>
      <w:r w:rsidRPr="00B972A1">
        <w:rPr>
          <w:rFonts w:ascii="Times New Roman" w:hAnsi="Times New Roman" w:cs="Times New Roman"/>
          <w:sz w:val="24"/>
          <w:szCs w:val="24"/>
        </w:rPr>
        <w:t>: - анализ методической деятельности за 20</w:t>
      </w:r>
      <w:r w:rsidR="00697360" w:rsidRPr="00B972A1">
        <w:rPr>
          <w:rFonts w:ascii="Times New Roman" w:hAnsi="Times New Roman" w:cs="Times New Roman"/>
          <w:sz w:val="24"/>
          <w:szCs w:val="24"/>
        </w:rPr>
        <w:t>21</w:t>
      </w:r>
      <w:r w:rsidRPr="00B972A1">
        <w:rPr>
          <w:rFonts w:ascii="Times New Roman" w:hAnsi="Times New Roman" w:cs="Times New Roman"/>
          <w:sz w:val="24"/>
          <w:szCs w:val="24"/>
        </w:rPr>
        <w:t>-202</w:t>
      </w:r>
      <w:r w:rsidR="00697360" w:rsidRPr="00B972A1">
        <w:rPr>
          <w:rFonts w:ascii="Times New Roman" w:hAnsi="Times New Roman" w:cs="Times New Roman"/>
          <w:sz w:val="24"/>
          <w:szCs w:val="24"/>
        </w:rPr>
        <w:t>2</w:t>
      </w:r>
      <w:r w:rsidRPr="00B972A1">
        <w:rPr>
          <w:rFonts w:ascii="Times New Roman" w:hAnsi="Times New Roman" w:cs="Times New Roman"/>
          <w:sz w:val="24"/>
          <w:szCs w:val="24"/>
        </w:rPr>
        <w:t xml:space="preserve"> учебный год и планирование на 202</w:t>
      </w:r>
      <w:r w:rsidR="00697360" w:rsidRPr="00B972A1">
        <w:rPr>
          <w:rFonts w:ascii="Times New Roman" w:hAnsi="Times New Roman" w:cs="Times New Roman"/>
          <w:sz w:val="24"/>
          <w:szCs w:val="24"/>
        </w:rPr>
        <w:t>2</w:t>
      </w:r>
      <w:r w:rsidRPr="00B972A1">
        <w:rPr>
          <w:rFonts w:ascii="Times New Roman" w:hAnsi="Times New Roman" w:cs="Times New Roman"/>
          <w:sz w:val="24"/>
          <w:szCs w:val="24"/>
        </w:rPr>
        <w:t>-202</w:t>
      </w:r>
      <w:r w:rsidR="00697360" w:rsidRPr="00B972A1">
        <w:rPr>
          <w:rFonts w:ascii="Times New Roman" w:hAnsi="Times New Roman" w:cs="Times New Roman"/>
          <w:sz w:val="24"/>
          <w:szCs w:val="24"/>
        </w:rPr>
        <w:t>3</w:t>
      </w:r>
      <w:r w:rsidRPr="00B972A1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8F351D" w:rsidRPr="00B972A1" w:rsidRDefault="004B04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2A1">
        <w:rPr>
          <w:rFonts w:ascii="Times New Roman" w:hAnsi="Times New Roman" w:cs="Times New Roman"/>
          <w:sz w:val="24"/>
          <w:szCs w:val="24"/>
        </w:rPr>
        <w:t>- анализ посещения открытых уроков; - изучение направлений деятельности педагогов (тема самообразования); - анализ работы</w:t>
      </w:r>
      <w:r w:rsidRPr="00B972A1">
        <w:rPr>
          <w:rFonts w:ascii="Times New Roman" w:hAnsi="Times New Roman" w:cs="Times New Roman"/>
          <w:sz w:val="24"/>
          <w:szCs w:val="24"/>
        </w:rPr>
        <w:t xml:space="preserve"> педагогов с целью оказания им методической помощи.</w:t>
      </w:r>
    </w:p>
    <w:p w:rsidR="008F351D" w:rsidRPr="00B972A1" w:rsidRDefault="004B04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2A1">
        <w:rPr>
          <w:rFonts w:ascii="Times New Roman" w:hAnsi="Times New Roman" w:cs="Times New Roman"/>
          <w:sz w:val="24"/>
          <w:szCs w:val="24"/>
        </w:rPr>
        <w:t xml:space="preserve"> 2</w:t>
      </w:r>
      <w:r w:rsidRPr="00B972A1">
        <w:rPr>
          <w:rFonts w:ascii="Times New Roman" w:hAnsi="Times New Roman" w:cs="Times New Roman"/>
          <w:b/>
          <w:sz w:val="24"/>
          <w:szCs w:val="24"/>
        </w:rPr>
        <w:t>. Информационная деятельность</w:t>
      </w:r>
      <w:r w:rsidRPr="00B972A1">
        <w:rPr>
          <w:rFonts w:ascii="Times New Roman" w:hAnsi="Times New Roman" w:cs="Times New Roman"/>
          <w:sz w:val="24"/>
          <w:szCs w:val="24"/>
        </w:rPr>
        <w:t xml:space="preserve">: - изучение новинок в методической литературе в целях совершенствования педагогической деятельности; - продолжение знакомства с ФГОС основного общего образования. </w:t>
      </w:r>
    </w:p>
    <w:p w:rsidR="008F351D" w:rsidRPr="00B972A1" w:rsidRDefault="004B04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2A1">
        <w:rPr>
          <w:rFonts w:ascii="Times New Roman" w:hAnsi="Times New Roman" w:cs="Times New Roman"/>
          <w:sz w:val="24"/>
          <w:szCs w:val="24"/>
        </w:rPr>
        <w:t xml:space="preserve">3. </w:t>
      </w:r>
      <w:r w:rsidRPr="00B972A1">
        <w:rPr>
          <w:rFonts w:ascii="Times New Roman" w:hAnsi="Times New Roman" w:cs="Times New Roman"/>
          <w:b/>
          <w:sz w:val="24"/>
          <w:szCs w:val="24"/>
        </w:rPr>
        <w:t>Орган</w:t>
      </w:r>
      <w:r w:rsidRPr="00B972A1">
        <w:rPr>
          <w:rFonts w:ascii="Times New Roman" w:hAnsi="Times New Roman" w:cs="Times New Roman"/>
          <w:b/>
          <w:sz w:val="24"/>
          <w:szCs w:val="24"/>
        </w:rPr>
        <w:t>изация методической деятельности</w:t>
      </w:r>
      <w:r w:rsidRPr="00B972A1">
        <w:rPr>
          <w:rFonts w:ascii="Times New Roman" w:hAnsi="Times New Roman" w:cs="Times New Roman"/>
          <w:sz w:val="24"/>
          <w:szCs w:val="24"/>
        </w:rPr>
        <w:t xml:space="preserve">: 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8F351D" w:rsidRPr="00B972A1" w:rsidRDefault="004B04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972A1">
        <w:rPr>
          <w:rFonts w:ascii="Times New Roman" w:hAnsi="Times New Roman" w:cs="Times New Roman"/>
          <w:sz w:val="24"/>
          <w:szCs w:val="24"/>
        </w:rPr>
        <w:t xml:space="preserve">4. </w:t>
      </w:r>
      <w:r w:rsidRPr="00B972A1">
        <w:rPr>
          <w:rFonts w:ascii="Times New Roman" w:hAnsi="Times New Roman" w:cs="Times New Roman"/>
          <w:b/>
          <w:sz w:val="24"/>
          <w:szCs w:val="24"/>
        </w:rPr>
        <w:t>Консультативная деятельность</w:t>
      </w:r>
      <w:r w:rsidRPr="00B972A1">
        <w:rPr>
          <w:rFonts w:ascii="Times New Roman" w:hAnsi="Times New Roman" w:cs="Times New Roman"/>
          <w:sz w:val="24"/>
          <w:szCs w:val="24"/>
        </w:rPr>
        <w:t>: - консультирование педагогов по вопросам со</w:t>
      </w:r>
      <w:r w:rsidRPr="00B972A1">
        <w:rPr>
          <w:rFonts w:ascii="Times New Roman" w:hAnsi="Times New Roman" w:cs="Times New Roman"/>
          <w:sz w:val="24"/>
          <w:szCs w:val="24"/>
        </w:rPr>
        <w:t xml:space="preserve">ставления рабочих программ и тематического планирования; - консультирование педагогов с целью ликвидации затруднений в педагогической деятельности; - консультирование педагогов по вопросам в сфере формирования универсальных учебных действий в рамках ФГОС. </w:t>
      </w:r>
    </w:p>
    <w:p w:rsidR="008F351D" w:rsidRPr="00B972A1" w:rsidRDefault="004B04B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72A1">
        <w:rPr>
          <w:rFonts w:ascii="Times New Roman" w:hAnsi="Times New Roman" w:cs="Times New Roman"/>
          <w:sz w:val="24"/>
          <w:szCs w:val="24"/>
        </w:rPr>
        <w:t xml:space="preserve">5. </w:t>
      </w:r>
      <w:r w:rsidRPr="00B972A1">
        <w:rPr>
          <w:rFonts w:ascii="Times New Roman" w:hAnsi="Times New Roman" w:cs="Times New Roman"/>
          <w:b/>
          <w:sz w:val="24"/>
          <w:szCs w:val="24"/>
        </w:rPr>
        <w:t>Организационные формы работы</w:t>
      </w:r>
      <w:r w:rsidRPr="00B972A1">
        <w:rPr>
          <w:rFonts w:ascii="Times New Roman" w:hAnsi="Times New Roman" w:cs="Times New Roman"/>
          <w:sz w:val="24"/>
          <w:szCs w:val="24"/>
        </w:rPr>
        <w:t>: - заседания методического объединения; - методическая помощь и индивидуальные консультации по вопросам преподавания предметов основной школы, организации внеурочной деятельности; - взаимопосещение уроков педагогами; - выст</w:t>
      </w:r>
      <w:r w:rsidRPr="00B972A1">
        <w:rPr>
          <w:rFonts w:ascii="Times New Roman" w:hAnsi="Times New Roman" w:cs="Times New Roman"/>
          <w:sz w:val="24"/>
          <w:szCs w:val="24"/>
        </w:rPr>
        <w:t xml:space="preserve">упления учителей на МО, практико-ориентированных семинарах, педагогических советах; - участие в </w:t>
      </w:r>
      <w:r w:rsidRPr="00B972A1">
        <w:rPr>
          <w:rFonts w:ascii="Times New Roman" w:hAnsi="Times New Roman" w:cs="Times New Roman"/>
          <w:sz w:val="24"/>
          <w:szCs w:val="24"/>
        </w:rPr>
        <w:lastRenderedPageBreak/>
        <w:t>семинарах, вебинарах, встречах в образовательных учреждениях района и области; - повышение квалификации педагогов на курсах; - прохождение аттестации педагогиче</w:t>
      </w:r>
      <w:r w:rsidRPr="00B972A1">
        <w:rPr>
          <w:rFonts w:ascii="Times New Roman" w:hAnsi="Times New Roman" w:cs="Times New Roman"/>
          <w:sz w:val="24"/>
          <w:szCs w:val="24"/>
        </w:rPr>
        <w:t>скими работниками.</w:t>
      </w:r>
    </w:p>
    <w:p w:rsidR="008F351D" w:rsidRPr="00B972A1" w:rsidRDefault="008F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1D" w:rsidRPr="00B972A1" w:rsidRDefault="004B04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A1">
        <w:rPr>
          <w:rFonts w:ascii="Times New Roman" w:hAnsi="Times New Roman" w:cs="Times New Roman"/>
          <w:b/>
          <w:sz w:val="24"/>
          <w:szCs w:val="24"/>
        </w:rPr>
        <w:t xml:space="preserve">Подготовка </w:t>
      </w:r>
      <w:proofErr w:type="gramStart"/>
      <w:r w:rsidRPr="00B972A1">
        <w:rPr>
          <w:rFonts w:ascii="Times New Roman" w:hAnsi="Times New Roman" w:cs="Times New Roman"/>
          <w:b/>
          <w:sz w:val="24"/>
          <w:szCs w:val="24"/>
        </w:rPr>
        <w:t>к  </w:t>
      </w:r>
      <w:r w:rsidRPr="00B972A1">
        <w:rPr>
          <w:rFonts w:ascii="Times New Roman" w:hAnsi="Times New Roman" w:cs="Times New Roman"/>
          <w:b/>
          <w:sz w:val="24"/>
          <w:szCs w:val="24"/>
        </w:rPr>
        <w:t>ОГЭ</w:t>
      </w:r>
      <w:proofErr w:type="gramEnd"/>
    </w:p>
    <w:p w:rsidR="008F351D" w:rsidRPr="00B972A1" w:rsidRDefault="008F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66"/>
        <w:gridCol w:w="2199"/>
        <w:gridCol w:w="2435"/>
      </w:tblGrid>
      <w:tr w:rsidR="004B04B6" w:rsidRPr="00B972A1" w:rsidTr="004B04B6">
        <w:tc>
          <w:tcPr>
            <w:tcW w:w="675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04B6" w:rsidRPr="00B972A1" w:rsidTr="004B04B6">
        <w:tc>
          <w:tcPr>
            <w:tcW w:w="675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тренировочных </w:t>
            </w:r>
            <w:proofErr w:type="gram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экзаменах  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proofErr w:type="gram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в новой форме, выполнение независимой контрольной работы по 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родному (татарскому),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русскому язык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в 9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айонные-март-апрель, октябрь-декабрь, школьные - в течение года ежемесячно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  <w:p w:rsidR="008F351D" w:rsidRPr="004B04B6" w:rsidRDefault="008F351D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8F351D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4B6" w:rsidRPr="00B972A1" w:rsidTr="004B04B6">
        <w:tc>
          <w:tcPr>
            <w:tcW w:w="675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просветительская работы с родителями: индивидуальные собеседования, родительские собрания с проведением консультаций и рекомендаций для родителей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по итоговой аттестации.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B04B6" w:rsidRPr="00B972A1" w:rsidTr="004B04B6">
        <w:tc>
          <w:tcPr>
            <w:tcW w:w="675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по пробелам в знаниях учащихся.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B04B6" w:rsidRPr="00B972A1" w:rsidTr="004B04B6">
        <w:tc>
          <w:tcPr>
            <w:tcW w:w="675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бланками 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>ОГЭ (изучение, тренировка)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51D" w:rsidRPr="004B04B6" w:rsidRDefault="008F351D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B04B6" w:rsidRPr="00B972A1" w:rsidTr="004B04B6">
        <w:tc>
          <w:tcPr>
            <w:tcW w:w="675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общешкольному плану-графику подготовки учащихся к ОГЭ в 9 классе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51D" w:rsidRPr="004B04B6" w:rsidRDefault="008F351D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B04B6" w:rsidRPr="00B972A1" w:rsidTr="004B04B6">
        <w:tc>
          <w:tcPr>
            <w:tcW w:w="675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пробного Итогового собеседования по русскому языку в 9 классе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8F351D" w:rsidRPr="00B972A1" w:rsidRDefault="008F351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51D" w:rsidRPr="00B972A1" w:rsidRDefault="004B04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A1">
        <w:rPr>
          <w:rFonts w:ascii="Times New Roman" w:hAnsi="Times New Roman" w:cs="Times New Roman"/>
          <w:b/>
          <w:sz w:val="24"/>
          <w:szCs w:val="24"/>
        </w:rPr>
        <w:t xml:space="preserve">План работы МО учителей гуманитарного </w:t>
      </w:r>
      <w:proofErr w:type="gramStart"/>
      <w:r w:rsidRPr="00B972A1">
        <w:rPr>
          <w:rFonts w:ascii="Times New Roman" w:hAnsi="Times New Roman" w:cs="Times New Roman"/>
          <w:b/>
          <w:sz w:val="24"/>
          <w:szCs w:val="24"/>
        </w:rPr>
        <w:t>цикла  на</w:t>
      </w:r>
      <w:proofErr w:type="gramEnd"/>
      <w:r w:rsidRPr="00B972A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97360" w:rsidRPr="00B972A1">
        <w:rPr>
          <w:rFonts w:ascii="Times New Roman" w:hAnsi="Times New Roman" w:cs="Times New Roman"/>
          <w:b/>
          <w:sz w:val="24"/>
          <w:szCs w:val="24"/>
        </w:rPr>
        <w:t>2</w:t>
      </w:r>
      <w:r w:rsidRPr="00B972A1">
        <w:rPr>
          <w:rFonts w:ascii="Times New Roman" w:hAnsi="Times New Roman" w:cs="Times New Roman"/>
          <w:b/>
          <w:sz w:val="24"/>
          <w:szCs w:val="24"/>
        </w:rPr>
        <w:t>-202</w:t>
      </w:r>
      <w:r w:rsidR="00697360" w:rsidRPr="00B972A1">
        <w:rPr>
          <w:rFonts w:ascii="Times New Roman" w:hAnsi="Times New Roman" w:cs="Times New Roman"/>
          <w:b/>
          <w:sz w:val="24"/>
          <w:szCs w:val="24"/>
        </w:rPr>
        <w:t>3</w:t>
      </w:r>
      <w:r w:rsidRPr="00B972A1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8F351D" w:rsidRPr="00B972A1" w:rsidRDefault="008F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8047"/>
      </w:tblGrid>
      <w:tr w:rsidR="008F351D" w:rsidRPr="00B972A1" w:rsidTr="004B04B6">
        <w:tc>
          <w:tcPr>
            <w:tcW w:w="2518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804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51D" w:rsidRPr="00B972A1" w:rsidTr="004B04B6">
        <w:tc>
          <w:tcPr>
            <w:tcW w:w="2518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Учебно-организационная работа</w:t>
            </w:r>
          </w:p>
        </w:tc>
        <w:tc>
          <w:tcPr>
            <w:tcW w:w="804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нормативных документов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 Знакомство и изучение требований по подготовке и сдаче ОГЭ.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с новинками учебно-методической литературы по предметам.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4. Оформление стендов по подготовке к экзаменам в 9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5. Подготовка материалов к проведению промежуточного и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контроля.</w:t>
            </w:r>
          </w:p>
        </w:tc>
      </w:tr>
      <w:tr w:rsidR="008F351D" w:rsidRPr="00B972A1" w:rsidTr="004B04B6">
        <w:tc>
          <w:tcPr>
            <w:tcW w:w="2518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лаборатории учителя</w:t>
            </w:r>
          </w:p>
        </w:tc>
        <w:tc>
          <w:tcPr>
            <w:tcW w:w="804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1. Приобретение новых дидактических материалов, таблиц, наглядных пособий по предметам.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2. Приобретение методических пособий по подготовке к итоговой аттестации по предметам в 9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технической стороны кабинетов.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4.Анализ наличия необходимых учебников и программ.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5.Систематизация тестовых заданий по классам и темам</w:t>
            </w:r>
          </w:p>
        </w:tc>
      </w:tr>
      <w:tr w:rsidR="008F351D" w:rsidRPr="00B972A1" w:rsidTr="004B04B6">
        <w:tc>
          <w:tcPr>
            <w:tcW w:w="2518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Работа по совершенствованию педагогического мастерства учителей</w:t>
            </w:r>
          </w:p>
        </w:tc>
        <w:tc>
          <w:tcPr>
            <w:tcW w:w="804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1. Оказание помощи аттестующим учителям. Участие в семинарах для учителей по подготовке к ОГЭ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конкурсах инновационных и методических разработок. </w:t>
            </w:r>
          </w:p>
          <w:p w:rsidR="008F351D" w:rsidRPr="004B04B6" w:rsidRDefault="00697360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курсов повышения квалификации (</w:t>
            </w:r>
            <w:proofErr w:type="spell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Л.Н. октябрь)</w:t>
            </w:r>
          </w:p>
          <w:p w:rsidR="008F351D" w:rsidRPr="004B04B6" w:rsidRDefault="00697360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и </w:t>
            </w:r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конкурсах.</w:t>
            </w:r>
          </w:p>
        </w:tc>
      </w:tr>
      <w:tr w:rsidR="008F351D" w:rsidRPr="00B972A1" w:rsidTr="004B04B6">
        <w:tc>
          <w:tcPr>
            <w:tcW w:w="2518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онтроль и руководство</w:t>
            </w:r>
          </w:p>
        </w:tc>
        <w:tc>
          <w:tcPr>
            <w:tcW w:w="804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Контрольные работы по преемственности в 5-х классах с последующим мониторингом.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2.Мониторинг результатов контрольных работ по итогам учебного года, входных и промежуточных.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3.Контроль за выполнением календарно-тематического планирования.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4.Подготовка экзаменационных материалов.</w:t>
            </w:r>
          </w:p>
          <w:p w:rsidR="008F351D" w:rsidRPr="004B04B6" w:rsidRDefault="008F351D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51D" w:rsidRPr="00B972A1" w:rsidTr="004B04B6">
        <w:tc>
          <w:tcPr>
            <w:tcW w:w="2518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внеклассной работы по предметам</w:t>
            </w:r>
          </w:p>
        </w:tc>
        <w:tc>
          <w:tcPr>
            <w:tcW w:w="804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1. Провед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ение предметных недель.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различных конкурсах, викторинах в рамках школьных, районных, областных мероприятий.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3. Организация школьных олимпиад. Участие в муниципальном туре предметных олимпиад.</w:t>
            </w:r>
          </w:p>
        </w:tc>
      </w:tr>
    </w:tbl>
    <w:p w:rsidR="008F351D" w:rsidRPr="00B972A1" w:rsidRDefault="008F351D">
      <w:pPr>
        <w:pStyle w:val="a3"/>
        <w:jc w:val="center"/>
        <w:rPr>
          <w:sz w:val="24"/>
          <w:szCs w:val="24"/>
        </w:rPr>
      </w:pPr>
    </w:p>
    <w:p w:rsidR="008F351D" w:rsidRPr="00B972A1" w:rsidRDefault="004B04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A1">
        <w:rPr>
          <w:rFonts w:ascii="Times New Roman" w:hAnsi="Times New Roman" w:cs="Times New Roman"/>
          <w:b/>
          <w:sz w:val="24"/>
          <w:szCs w:val="24"/>
        </w:rPr>
        <w:t xml:space="preserve">Тематика </w:t>
      </w:r>
      <w:r w:rsidRPr="00B972A1">
        <w:rPr>
          <w:rFonts w:ascii="Times New Roman" w:hAnsi="Times New Roman" w:cs="Times New Roman"/>
          <w:b/>
          <w:sz w:val="24"/>
          <w:szCs w:val="24"/>
        </w:rPr>
        <w:t>з</w:t>
      </w:r>
      <w:r w:rsidRPr="00B972A1">
        <w:rPr>
          <w:rFonts w:ascii="Times New Roman" w:hAnsi="Times New Roman" w:cs="Times New Roman"/>
          <w:b/>
          <w:sz w:val="24"/>
          <w:szCs w:val="24"/>
        </w:rPr>
        <w:t xml:space="preserve">аседаний ШМО </w:t>
      </w:r>
    </w:p>
    <w:p w:rsidR="008F351D" w:rsidRPr="00B972A1" w:rsidRDefault="008F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9278"/>
      </w:tblGrid>
      <w:tr w:rsidR="008F351D" w:rsidRPr="00B972A1" w:rsidTr="004B04B6">
        <w:tc>
          <w:tcPr>
            <w:tcW w:w="609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91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</w:tr>
      <w:tr w:rsidR="008F351D" w:rsidRPr="00B972A1" w:rsidTr="004B04B6">
        <w:tc>
          <w:tcPr>
            <w:tcW w:w="609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391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1. Анализ работы за 20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7360"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уч. год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плана работы на новый учебный год.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направления работы ШМО учителей гуманитарного цикла.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4. Утверждение тем по самообразованию.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5. Корректировка и утверждение рабочих программ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</w:tr>
      <w:tr w:rsidR="008F351D" w:rsidRPr="00B972A1" w:rsidTr="004B04B6">
        <w:tc>
          <w:tcPr>
            <w:tcW w:w="609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4391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результатов итоговой аттестации в форме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ОГЭ; анализ результатов промежуточной аттестации. О проведении тренировочных ОГЭ в 9 классе в течение учебного года </w:t>
            </w:r>
            <w:proofErr w:type="gram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( кол</w:t>
            </w:r>
            <w:proofErr w:type="gram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-во, сроки)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 Качество знаний учащихся 5- 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ссов. Проблемы преемственности.</w:t>
            </w:r>
          </w:p>
          <w:p w:rsidR="008F351D" w:rsidRPr="004B04B6" w:rsidRDefault="00916789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своевременном заполнении электронных журналов.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4. Методические достижения учителей 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родного (татарского),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русского язык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 (о личном участии в проф. конкурсах, участие и результативность у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ч-ся в районных и областных конкурсах)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5. Организация  школьных олимпиад по предметам гуманитарного цикла</w:t>
            </w:r>
          </w:p>
        </w:tc>
      </w:tr>
      <w:tr w:rsidR="008F351D" w:rsidRPr="00B972A1" w:rsidTr="004B04B6">
        <w:tc>
          <w:tcPr>
            <w:tcW w:w="609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4391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2. Формы пр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промежуточной аттестации в 5 классе (вопрос адаптации обучающихся)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3. Подготовка предметной недели</w:t>
            </w:r>
          </w:p>
        </w:tc>
      </w:tr>
      <w:tr w:rsidR="008F351D" w:rsidRPr="00B972A1" w:rsidTr="004B04B6">
        <w:tc>
          <w:tcPr>
            <w:tcW w:w="609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4391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1. Подготовка учащихся к ОГЭ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муниципальных олимпиад.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4. Обобщение опыта. Доклад на тему: «Использование личностно-ориентированных педагогических технологий на уроках 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реализации ФГОС второго поколения» </w:t>
            </w:r>
            <w:proofErr w:type="spellStart"/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8F351D" w:rsidRPr="004B04B6" w:rsidRDefault="00916789" w:rsidP="004B04B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проектам учащихся.</w:t>
            </w:r>
          </w:p>
        </w:tc>
      </w:tr>
      <w:tr w:rsidR="008F351D" w:rsidRPr="00B972A1" w:rsidTr="004B04B6">
        <w:tc>
          <w:tcPr>
            <w:tcW w:w="609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391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1. Экзамены и их «подводные риф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ы» (о подготовке к ОГЭ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экзаменационного материала для промежуточной аттестации.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3.Обобщение опыта. «Использование новых педагогических технологий на уроках р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одного (татарского)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языка и литературы как условие обеспечения современного качества об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разования»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Миннегалимова</w:t>
            </w:r>
            <w:proofErr w:type="spellEnd"/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одготовка к ВПР по предметам гуманитарного цикла</w:t>
            </w:r>
          </w:p>
        </w:tc>
      </w:tr>
      <w:tr w:rsidR="008F351D" w:rsidRPr="00B972A1" w:rsidTr="004B04B6">
        <w:tc>
          <w:tcPr>
            <w:tcW w:w="609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4391" w:type="pct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1.Подведение итогов работы МО за 202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2 - 2023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2. Утверждение задач на новый 202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16789" w:rsidRPr="004B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3. Подведение итогов работы учителей по своим методическим тема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4. Отчет о работе ШМО.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5. Анализ результатов итоговых контрольных работ</w:t>
            </w:r>
          </w:p>
          <w:p w:rsidR="008F351D" w:rsidRPr="004B04B6" w:rsidRDefault="008F351D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51D" w:rsidRPr="00B972A1" w:rsidRDefault="008F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1D" w:rsidRPr="00B972A1" w:rsidRDefault="004B04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A1">
        <w:rPr>
          <w:rFonts w:ascii="Times New Roman" w:hAnsi="Times New Roman" w:cs="Times New Roman"/>
          <w:b/>
          <w:sz w:val="24"/>
          <w:szCs w:val="24"/>
        </w:rPr>
        <w:t xml:space="preserve">Содержание заседаний МО </w:t>
      </w:r>
    </w:p>
    <w:p w:rsidR="008F351D" w:rsidRPr="00B972A1" w:rsidRDefault="008F351D">
      <w:pPr>
        <w:pStyle w:val="a3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2856"/>
        <w:gridCol w:w="4561"/>
        <w:gridCol w:w="1938"/>
      </w:tblGrid>
      <w:tr w:rsidR="004B04B6" w:rsidRPr="00B972A1" w:rsidTr="004B04B6">
        <w:trPr>
          <w:trHeight w:val="90"/>
        </w:trPr>
        <w:tc>
          <w:tcPr>
            <w:tcW w:w="1526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82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7639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04B6" w:rsidRPr="00B972A1" w:rsidTr="004B04B6">
        <w:tc>
          <w:tcPr>
            <w:tcW w:w="1526" w:type="dxa"/>
            <w:shd w:val="clear" w:color="auto" w:fill="auto"/>
          </w:tcPr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1.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вопросы работы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методического объединения на 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Предметы гуманитарного цикла  в структуре общего образования в соответствии с ФГОС второго поколения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9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.Анализ деятельности МО учителей гуманитарного цикла за 20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утверждение плана работы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на 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2.Ана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лиз результатов итоговой государственной аттестации выпускников основной и средней школы за 2020-2021 учебный год.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3.Согласование рабочих программ по предметам гуманитарного цикла на 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составление тематического планирования. 4.Утвержд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ение заданий для входной диагностики по предметам.</w:t>
            </w:r>
          </w:p>
        </w:tc>
        <w:tc>
          <w:tcPr>
            <w:tcW w:w="1794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уководитель МО</w:t>
            </w: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МО</w:t>
            </w: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766D8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Зам. по У</w:t>
            </w:r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8F351D" w:rsidRPr="00B972A1" w:rsidTr="004B04B6">
        <w:tc>
          <w:tcPr>
            <w:tcW w:w="14786" w:type="dxa"/>
            <w:gridSpan w:val="4"/>
            <w:shd w:val="clear" w:color="auto" w:fill="auto"/>
          </w:tcPr>
          <w:p w:rsidR="004766D8" w:rsidRPr="004B04B6" w:rsidRDefault="004766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51D" w:rsidRPr="004B04B6" w:rsidRDefault="004B04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 самообразованию, по оформлению своего портфолио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методической литературы, документов ФГОС. Планирование самообразовательной деятельности. 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Работа в кабинетах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проведения школьных олимпиад по предметам гуманитарного цикла</w:t>
            </w:r>
          </w:p>
          <w:p w:rsidR="008F351D" w:rsidRPr="004B04B6" w:rsidRDefault="008F351D" w:rsidP="004766D8">
            <w:pPr>
              <w:pStyle w:val="a3"/>
              <w:rPr>
                <w:sz w:val="24"/>
                <w:szCs w:val="24"/>
              </w:rPr>
            </w:pPr>
          </w:p>
        </w:tc>
      </w:tr>
      <w:tr w:rsidR="004B04B6" w:rsidRPr="00B972A1" w:rsidTr="004B04B6">
        <w:tc>
          <w:tcPr>
            <w:tcW w:w="1526" w:type="dxa"/>
            <w:shd w:val="clear" w:color="auto" w:fill="auto"/>
          </w:tcPr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82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2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образовательного пространства для самореализации учителя и учащихся» </w:t>
            </w:r>
          </w:p>
        </w:tc>
        <w:tc>
          <w:tcPr>
            <w:tcW w:w="7639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Доклад с презентацией по теме: «Применение интернет - ресурсов на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уроках русского языка с целью повышения качества </w:t>
            </w:r>
            <w:proofErr w:type="gram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знаний  учащихся</w:t>
            </w:r>
            <w:proofErr w:type="gram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2. Подготовка к проведению тренировочных экзаменов в 9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3. Организация участия в муниципальном этапе Всероссийской олимпиады школьников по русскому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, родному (татарскому) языкам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, литературе, английс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кому языку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4. Итоги срезов по 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родному (татарскому)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английскому язык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</w:p>
        </w:tc>
        <w:tc>
          <w:tcPr>
            <w:tcW w:w="1794" w:type="dxa"/>
            <w:shd w:val="clear" w:color="auto" w:fill="auto"/>
          </w:tcPr>
          <w:p w:rsidR="008F351D" w:rsidRPr="004B04B6" w:rsidRDefault="00A229EC" w:rsidP="004B04B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04B6">
              <w:rPr>
                <w:rFonts w:ascii="Times New Roman" w:eastAsia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4B04B6">
              <w:rPr>
                <w:rFonts w:ascii="Times New Roman" w:eastAsia="Times New Roman" w:hAnsi="Times New Roman"/>
                <w:sz w:val="24"/>
                <w:szCs w:val="24"/>
              </w:rPr>
              <w:t xml:space="preserve"> Г.А.</w:t>
            </w: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sz w:val="24"/>
                <w:szCs w:val="24"/>
              </w:rPr>
            </w:pPr>
            <w:r w:rsidRPr="004B04B6">
              <w:rPr>
                <w:rFonts w:ascii="Times New Roman" w:eastAsia="Times New Roman" w:hAnsi="Times New Roman"/>
                <w:sz w:val="24"/>
                <w:szCs w:val="24"/>
              </w:rPr>
              <w:t>Учителя МО</w:t>
            </w:r>
          </w:p>
        </w:tc>
      </w:tr>
      <w:tr w:rsidR="008F351D" w:rsidRPr="00B972A1" w:rsidTr="004B04B6">
        <w:tc>
          <w:tcPr>
            <w:tcW w:w="14786" w:type="dxa"/>
            <w:gridSpan w:val="4"/>
            <w:shd w:val="clear" w:color="auto" w:fill="auto"/>
          </w:tcPr>
          <w:p w:rsidR="004766D8" w:rsidRPr="004B04B6" w:rsidRDefault="004766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51D" w:rsidRPr="004B04B6" w:rsidRDefault="004B04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подготовке к экзаменам в 9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организационных моментов проведения репетиционного собеседование по русскому языку в 9 классе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проведению промежуточного и итогового контроля.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о проведении тренировочных экзаменационных работ в выпус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мероприятий в 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неделе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гуманитарного </w:t>
            </w:r>
            <w:proofErr w:type="gram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цикла  (</w:t>
            </w:r>
            <w:proofErr w:type="gram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планирование)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Организация научно-</w:t>
            </w:r>
            <w:proofErr w:type="gram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исследовательской  деятельности</w:t>
            </w:r>
            <w:proofErr w:type="gram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 гуманитарного цикла</w:t>
            </w:r>
          </w:p>
          <w:p w:rsidR="004766D8" w:rsidRPr="004B04B6" w:rsidRDefault="004766D8" w:rsidP="004B04B6">
            <w:pPr>
              <w:pStyle w:val="a3"/>
              <w:ind w:left="720"/>
              <w:jc w:val="both"/>
              <w:rPr>
                <w:sz w:val="24"/>
                <w:szCs w:val="24"/>
              </w:rPr>
            </w:pPr>
          </w:p>
        </w:tc>
      </w:tr>
      <w:tr w:rsidR="004B04B6" w:rsidRPr="00B972A1" w:rsidTr="004B04B6">
        <w:tc>
          <w:tcPr>
            <w:tcW w:w="1526" w:type="dxa"/>
            <w:shd w:val="clear" w:color="auto" w:fill="auto"/>
          </w:tcPr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382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3. </w:t>
            </w:r>
          </w:p>
          <w:p w:rsidR="008F351D" w:rsidRPr="00B972A1" w:rsidRDefault="004B04B6">
            <w:r w:rsidRPr="00B972A1">
              <w:t xml:space="preserve">«Преемственность в обучении русскому языку и </w:t>
            </w:r>
            <w:r w:rsidRPr="00B972A1">
              <w:t>литературе между начальной и основной школой в контексте ФГОС"</w:t>
            </w:r>
          </w:p>
          <w:p w:rsidR="008F351D" w:rsidRPr="004B04B6" w:rsidRDefault="004766D8" w:rsidP="004B04B6">
            <w:pPr>
              <w:pStyle w:val="a3"/>
              <w:jc w:val="both"/>
              <w:rPr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(неделя </w:t>
            </w:r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>гуманитарного цикла)</w:t>
            </w:r>
          </w:p>
        </w:tc>
        <w:tc>
          <w:tcPr>
            <w:tcW w:w="7639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B04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Доклад по теме </w:t>
            </w:r>
            <w:r w:rsidRPr="004B04B6">
              <w:rPr>
                <w:rFonts w:ascii="Times New Roman" w:hAnsi="Times New Roman"/>
                <w:bCs/>
                <w:sz w:val="24"/>
                <w:szCs w:val="24"/>
              </w:rPr>
              <w:t xml:space="preserve">«Лингвистическая сказка как средство формирования языковой и коммуникативной компетенции учащихся на уроках русского языка </w:t>
            </w:r>
            <w:proofErr w:type="gramStart"/>
            <w:r w:rsidRPr="004B04B6">
              <w:rPr>
                <w:rFonts w:ascii="Times New Roman" w:hAnsi="Times New Roman"/>
                <w:bCs/>
                <w:sz w:val="24"/>
                <w:szCs w:val="24"/>
              </w:rPr>
              <w:t>в  контексте</w:t>
            </w:r>
            <w:proofErr w:type="gramEnd"/>
            <w:r w:rsidRPr="004B04B6">
              <w:rPr>
                <w:rFonts w:ascii="Times New Roman" w:hAnsi="Times New Roman"/>
                <w:bCs/>
                <w:sz w:val="24"/>
                <w:szCs w:val="24"/>
              </w:rPr>
              <w:t xml:space="preserve"> ФГОС»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Обсуждение проведения открытых уроков и мероприятий. </w:t>
            </w:r>
          </w:p>
        </w:tc>
        <w:tc>
          <w:tcPr>
            <w:tcW w:w="1794" w:type="dxa"/>
            <w:shd w:val="clear" w:color="auto" w:fill="auto"/>
          </w:tcPr>
          <w:p w:rsidR="008F351D" w:rsidRPr="004B04B6" w:rsidRDefault="004766D8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8F351D" w:rsidRPr="00B972A1" w:rsidTr="004B04B6">
        <w:tc>
          <w:tcPr>
            <w:tcW w:w="14786" w:type="dxa"/>
            <w:gridSpan w:val="4"/>
            <w:shd w:val="clear" w:color="auto" w:fill="auto"/>
          </w:tcPr>
          <w:p w:rsidR="004766D8" w:rsidRPr="004B04B6" w:rsidRDefault="004766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51D" w:rsidRPr="004B04B6" w:rsidRDefault="004B04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темы заседания № </w:t>
            </w:r>
            <w:proofErr w:type="gram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4  МО</w:t>
            </w:r>
            <w:proofErr w:type="gram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Утверждение открытых уроков по теме заседания.</w:t>
            </w:r>
          </w:p>
          <w:p w:rsidR="008F351D" w:rsidRPr="004B04B6" w:rsidRDefault="004B04B6" w:rsidP="004B04B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итоговому устному тестированию в 9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  <w:p w:rsidR="004766D8" w:rsidRPr="004B04B6" w:rsidRDefault="004766D8" w:rsidP="004B04B6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4B6" w:rsidRPr="00B972A1" w:rsidTr="004B04B6">
        <w:tc>
          <w:tcPr>
            <w:tcW w:w="1526" w:type="dxa"/>
            <w:shd w:val="clear" w:color="auto" w:fill="auto"/>
          </w:tcPr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82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4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«Системно- деятельностный подход в обучении школьников». Работа над развитием монологической речи.</w:t>
            </w:r>
          </w:p>
        </w:tc>
        <w:tc>
          <w:tcPr>
            <w:tcW w:w="7639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B04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Доклад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личностно-ориентированных педагогических технологий на уроках </w:t>
            </w:r>
            <w:r w:rsidR="00B972A1" w:rsidRPr="004B04B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ФГОС второго поколения» </w:t>
            </w:r>
          </w:p>
          <w:p w:rsidR="008F351D" w:rsidRPr="004B04B6" w:rsidRDefault="004766D8" w:rsidP="004B04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04B6" w:rsidRPr="004B04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Доклад </w:t>
            </w:r>
            <w:r w:rsidR="004B04B6" w:rsidRPr="004B04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«Развитие монологической речи учащихся на уроках </w:t>
            </w:r>
            <w:r w:rsidRPr="004B04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родного (татарского) языка </w:t>
            </w:r>
            <w:r w:rsidR="004B04B6" w:rsidRPr="004B04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целью повышения качества образования по ФГОС» </w:t>
            </w:r>
          </w:p>
          <w:p w:rsidR="008F351D" w:rsidRPr="004B04B6" w:rsidRDefault="004766D8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04B6"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Обсуждение проведения открытых уроков и мероприятий. </w:t>
            </w:r>
          </w:p>
        </w:tc>
        <w:tc>
          <w:tcPr>
            <w:tcW w:w="1794" w:type="dxa"/>
            <w:shd w:val="clear" w:color="auto" w:fill="auto"/>
          </w:tcPr>
          <w:p w:rsidR="004766D8" w:rsidRPr="004B04B6" w:rsidRDefault="004766D8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4766D8" w:rsidRPr="004B04B6" w:rsidRDefault="004766D8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8" w:rsidRPr="004B04B6" w:rsidRDefault="004766D8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8" w:rsidRPr="004B04B6" w:rsidRDefault="004766D8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8" w:rsidRPr="004B04B6" w:rsidRDefault="004766D8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6D8" w:rsidRPr="004B04B6" w:rsidRDefault="004766D8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51D" w:rsidRPr="00B972A1" w:rsidTr="004B04B6">
        <w:tc>
          <w:tcPr>
            <w:tcW w:w="14786" w:type="dxa"/>
            <w:gridSpan w:val="4"/>
            <w:shd w:val="clear" w:color="auto" w:fill="auto"/>
          </w:tcPr>
          <w:p w:rsidR="004766D8" w:rsidRPr="004B04B6" w:rsidRDefault="004766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51D" w:rsidRPr="004B04B6" w:rsidRDefault="004B04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между заседаниями МО: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«Учитель – учителю. Обучение в сотрудничестве»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1. Обучение в сотрудничестве (работа в группах, парах). Организация рефлексии на уроках.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4766D8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Обсуждение проблемы выбора учащимися дополнительных предметов для сдачи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к ВПР по предметам гуманитарного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</w:p>
          <w:p w:rsidR="004766D8" w:rsidRPr="004B04B6" w:rsidRDefault="004766D8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4B6" w:rsidRPr="00B972A1" w:rsidTr="004B04B6">
        <w:tc>
          <w:tcPr>
            <w:tcW w:w="1526" w:type="dxa"/>
            <w:shd w:val="clear" w:color="auto" w:fill="auto"/>
          </w:tcPr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8F351D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827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5.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работы МО учителей гуманитарного цикла в 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Планирование работы МО на 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</w:t>
            </w:r>
            <w:r w:rsidRPr="004B04B6">
              <w:rPr>
                <w:sz w:val="24"/>
                <w:szCs w:val="24"/>
              </w:rPr>
              <w:t xml:space="preserve"> 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7639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. Обобщение положительного опыта учебной, воспитательной и методической работы ШМО учителей гу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манитарного цикла.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3. Анализ итоговых контрольных работ и промежуточной аттестации </w:t>
            </w:r>
            <w:proofErr w:type="gramStart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в  5</w:t>
            </w:r>
            <w:proofErr w:type="gramEnd"/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-8 классах</w:t>
            </w:r>
            <w:r w:rsidR="004766D8" w:rsidRPr="004B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51D" w:rsidRPr="004B04B6" w:rsidRDefault="004B04B6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5. Анализ работы ШМО учи</w:t>
            </w: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телей гуманитарного цикла. Планирование работы на новый учебный год, определение перспектив развития.</w:t>
            </w:r>
          </w:p>
          <w:p w:rsidR="008F351D" w:rsidRPr="004B04B6" w:rsidRDefault="008F351D" w:rsidP="004B04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8F351D" w:rsidRPr="004B04B6" w:rsidRDefault="004B04B6" w:rsidP="004B04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B6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bookmarkEnd w:id="0"/>
    </w:tbl>
    <w:p w:rsidR="008F351D" w:rsidRPr="00B972A1" w:rsidRDefault="008F351D">
      <w:pPr>
        <w:pStyle w:val="a3"/>
        <w:jc w:val="center"/>
        <w:rPr>
          <w:sz w:val="24"/>
          <w:szCs w:val="24"/>
        </w:rPr>
      </w:pPr>
    </w:p>
    <w:sectPr w:rsidR="008F351D" w:rsidRPr="00B972A1" w:rsidSect="00697360">
      <w:pgSz w:w="11906" w:h="16838"/>
      <w:pgMar w:top="568" w:right="707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E4F"/>
    <w:multiLevelType w:val="hybridMultilevel"/>
    <w:tmpl w:val="50DED300"/>
    <w:lvl w:ilvl="0" w:tplc="880A7E2E">
      <w:numFmt w:val="bullet"/>
      <w:lvlText w:val="•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21BD0"/>
    <w:multiLevelType w:val="hybridMultilevel"/>
    <w:tmpl w:val="5464E08E"/>
    <w:lvl w:ilvl="0" w:tplc="880A7E2E">
      <w:numFmt w:val="bullet"/>
      <w:lvlText w:val="•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8788F"/>
    <w:multiLevelType w:val="hybridMultilevel"/>
    <w:tmpl w:val="A452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6482"/>
    <w:multiLevelType w:val="hybridMultilevel"/>
    <w:tmpl w:val="2E94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27330"/>
    <w:multiLevelType w:val="hybridMultilevel"/>
    <w:tmpl w:val="8840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51D"/>
    <w:rsid w:val="004766D8"/>
    <w:rsid w:val="004B04B6"/>
    <w:rsid w:val="00697360"/>
    <w:rsid w:val="008F351D"/>
    <w:rsid w:val="00916789"/>
    <w:rsid w:val="00A229EC"/>
    <w:rsid w:val="00B9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A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Pr>
      <w:sz w:val="22"/>
      <w:szCs w:val="22"/>
      <w:lang w:eastAsia="en-US"/>
    </w:rPr>
  </w:style>
  <w:style w:type="character" w:customStyle="1" w:styleId="1">
    <w:name w:val="Гиперссылка1"/>
    <w:uiPriority w:val="99"/>
    <w:semiHidden/>
    <w:unhideWhenUsed/>
    <w:rPr>
      <w:color w:val="0000FF"/>
      <w:u w:val="single"/>
    </w:rPr>
  </w:style>
  <w:style w:type="character" w:customStyle="1" w:styleId="a4">
    <w:name w:val="Без интервала Знак"/>
    <w:link w:val="a3"/>
    <w:uiPriority w:val="1"/>
  </w:style>
  <w:style w:type="paragraph" w:customStyle="1" w:styleId="10">
    <w:name w:val="Обычный (веб)1"/>
    <w:basedOn w:val="a"/>
    <w:uiPriority w:val="99"/>
    <w:unhideWhenUsed/>
    <w:pPr>
      <w:spacing w:before="100" w:beforeAutospacing="1" w:after="100" w:afterAutospacing="1"/>
    </w:pPr>
  </w:style>
  <w:style w:type="character" w:customStyle="1" w:styleId="c2">
    <w:name w:val="c2"/>
    <w:basedOn w:val="a0"/>
  </w:style>
  <w:style w:type="character" w:customStyle="1" w:styleId="c34">
    <w:name w:val="c34"/>
    <w:basedOn w:val="a0"/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c10">
    <w:name w:val="c10"/>
    <w:basedOn w:val="a0"/>
  </w:style>
  <w:style w:type="paragraph" w:styleId="a7">
    <w:name w:val="Balloon Text"/>
    <w:basedOn w:val="a"/>
    <w:link w:val="a8"/>
    <w:uiPriority w:val="99"/>
    <w:semiHidden/>
    <w:unhideWhenUsed/>
    <w:rsid w:val="00B972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972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2020-09-05T09:02:00Z</dcterms:created>
  <dcterms:modified xsi:type="dcterms:W3CDTF">2022-05-29T17:33:00Z</dcterms:modified>
  <cp:version>1100.0100.01</cp:version>
</cp:coreProperties>
</file>